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2C562" w14:textId="472217B0" w:rsidR="00551BFD" w:rsidRPr="00551BFD" w:rsidRDefault="00551BFD">
      <w:pPr>
        <w:pStyle w:val="BodyA"/>
        <w:rPr>
          <w:rFonts w:ascii="Arial" w:hAnsi="Arial" w:cs="Arial"/>
          <w:sz w:val="24"/>
          <w:szCs w:val="24"/>
        </w:rPr>
      </w:pPr>
      <w:r>
        <w:t>[</w:t>
      </w:r>
      <w:r w:rsidRPr="00551BFD">
        <w:rPr>
          <w:rFonts w:ascii="Arial" w:hAnsi="Arial" w:cs="Arial"/>
          <w:sz w:val="24"/>
          <w:szCs w:val="24"/>
        </w:rPr>
        <w:t>School logo]</w:t>
      </w:r>
    </w:p>
    <w:p w14:paraId="66ADF7C5" w14:textId="0658041D" w:rsidR="00551BFD" w:rsidRPr="00551BFD" w:rsidRDefault="00551BFD">
      <w:pPr>
        <w:pStyle w:val="BodyA"/>
        <w:rPr>
          <w:rFonts w:ascii="Arial" w:hAnsi="Arial" w:cs="Arial"/>
          <w:sz w:val="24"/>
          <w:szCs w:val="24"/>
        </w:rPr>
      </w:pPr>
      <w:r w:rsidRPr="00551BFD">
        <w:rPr>
          <w:rFonts w:ascii="Arial" w:hAnsi="Arial" w:cs="Arial"/>
          <w:sz w:val="24"/>
          <w:szCs w:val="24"/>
        </w:rPr>
        <w:t xml:space="preserve">Date </w:t>
      </w:r>
    </w:p>
    <w:p w14:paraId="692491F6" w14:textId="77777777" w:rsidR="00551BFD" w:rsidRPr="00551BFD" w:rsidRDefault="00551BFD">
      <w:pPr>
        <w:pStyle w:val="BodyA"/>
        <w:rPr>
          <w:rFonts w:ascii="Arial" w:hAnsi="Arial" w:cs="Arial"/>
          <w:sz w:val="24"/>
          <w:szCs w:val="24"/>
        </w:rPr>
      </w:pPr>
    </w:p>
    <w:p w14:paraId="7F5D6A82" w14:textId="623227AC" w:rsidR="00065C3F" w:rsidRPr="00551BFD" w:rsidRDefault="00551BFD">
      <w:pPr>
        <w:pStyle w:val="BodyA"/>
        <w:rPr>
          <w:rFonts w:ascii="Arial" w:hAnsi="Arial" w:cs="Arial"/>
          <w:sz w:val="24"/>
          <w:szCs w:val="24"/>
        </w:rPr>
      </w:pPr>
      <w:r w:rsidRPr="00551BFD">
        <w:rPr>
          <w:rFonts w:ascii="Arial" w:hAnsi="Arial" w:cs="Arial"/>
          <w:sz w:val="24"/>
          <w:szCs w:val="24"/>
        </w:rPr>
        <w:t>Dear Parents /</w:t>
      </w:r>
      <w:r w:rsidR="00EE41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1BFD">
        <w:rPr>
          <w:rFonts w:ascii="Arial" w:hAnsi="Arial" w:cs="Arial"/>
          <w:sz w:val="24"/>
          <w:szCs w:val="24"/>
        </w:rPr>
        <w:t>Carer</w:t>
      </w:r>
      <w:r w:rsidR="000A43DD">
        <w:rPr>
          <w:rFonts w:ascii="Arial" w:hAnsi="Arial" w:cs="Arial"/>
          <w:sz w:val="24"/>
          <w:szCs w:val="24"/>
        </w:rPr>
        <w:t>s</w:t>
      </w:r>
      <w:proofErr w:type="spellEnd"/>
      <w:r w:rsidRPr="00551BFD">
        <w:rPr>
          <w:rFonts w:ascii="Arial" w:hAnsi="Arial" w:cs="Arial"/>
          <w:sz w:val="24"/>
          <w:szCs w:val="24"/>
        </w:rPr>
        <w:t xml:space="preserve">,  </w:t>
      </w:r>
    </w:p>
    <w:p w14:paraId="3DCC0359" w14:textId="77777777" w:rsidR="00065C3F" w:rsidRPr="00551BFD" w:rsidRDefault="00065C3F">
      <w:pPr>
        <w:pStyle w:val="BodyA"/>
        <w:rPr>
          <w:rFonts w:ascii="Arial" w:hAnsi="Arial" w:cs="Arial"/>
          <w:sz w:val="24"/>
          <w:szCs w:val="24"/>
        </w:rPr>
      </w:pPr>
    </w:p>
    <w:p w14:paraId="369B08FD" w14:textId="0C254E60" w:rsidR="00551BFD" w:rsidRDefault="00000000">
      <w:pPr>
        <w:pStyle w:val="BodyB"/>
        <w:rPr>
          <w:rFonts w:ascii="Arial" w:hAnsi="Arial" w:cs="Arial"/>
        </w:rPr>
      </w:pPr>
      <w:r w:rsidRPr="00551BFD">
        <w:rPr>
          <w:rFonts w:ascii="Arial" w:hAnsi="Arial" w:cs="Arial"/>
        </w:rPr>
        <w:t xml:space="preserve">A </w:t>
      </w:r>
      <w:r w:rsidR="00D917FF">
        <w:rPr>
          <w:rFonts w:ascii="Arial" w:hAnsi="Arial" w:cs="Arial"/>
        </w:rPr>
        <w:t>brandnew</w:t>
      </w:r>
      <w:r w:rsidRPr="00551BFD">
        <w:rPr>
          <w:rFonts w:ascii="Arial" w:hAnsi="Arial" w:cs="Arial"/>
        </w:rPr>
        <w:t xml:space="preserve"> app designed to improve </w:t>
      </w:r>
      <w:r w:rsidR="00EE4133" w:rsidRPr="00551BFD">
        <w:rPr>
          <w:rFonts w:ascii="Arial" w:hAnsi="Arial" w:cs="Arial"/>
        </w:rPr>
        <w:t>lives</w:t>
      </w:r>
      <w:r w:rsidR="00EE4133">
        <w:rPr>
          <w:rFonts w:ascii="Arial" w:hAnsi="Arial" w:cs="Arial"/>
        </w:rPr>
        <w:t>,</w:t>
      </w:r>
      <w:r w:rsidR="00551BFD">
        <w:rPr>
          <w:rFonts w:ascii="Arial" w:hAnsi="Arial" w:cs="Arial"/>
        </w:rPr>
        <w:t xml:space="preserve"> provi</w:t>
      </w:r>
      <w:r w:rsidR="00EE4133">
        <w:rPr>
          <w:rFonts w:ascii="Arial" w:hAnsi="Arial" w:cs="Arial"/>
        </w:rPr>
        <w:t>d</w:t>
      </w:r>
      <w:r w:rsidR="00551BFD">
        <w:rPr>
          <w:rFonts w:ascii="Arial" w:hAnsi="Arial" w:cs="Arial"/>
        </w:rPr>
        <w:t xml:space="preserve">e </w:t>
      </w:r>
      <w:proofErr w:type="gramStart"/>
      <w:r w:rsidR="00551BFD">
        <w:rPr>
          <w:rFonts w:ascii="Arial" w:hAnsi="Arial" w:cs="Arial"/>
        </w:rPr>
        <w:t>access</w:t>
      </w:r>
      <w:r w:rsidR="000A43DD">
        <w:rPr>
          <w:rFonts w:ascii="Arial" w:hAnsi="Arial" w:cs="Arial"/>
        </w:rPr>
        <w:t xml:space="preserve"> </w:t>
      </w:r>
      <w:r w:rsidR="00551BFD">
        <w:rPr>
          <w:rFonts w:ascii="Arial" w:hAnsi="Arial" w:cs="Arial"/>
        </w:rPr>
        <w:t xml:space="preserve"> </w:t>
      </w:r>
      <w:r w:rsidR="00EE4133">
        <w:rPr>
          <w:rFonts w:ascii="Arial" w:hAnsi="Arial" w:cs="Arial"/>
        </w:rPr>
        <w:t>and</w:t>
      </w:r>
      <w:proofErr w:type="gramEnd"/>
      <w:r w:rsidR="00EE4133">
        <w:rPr>
          <w:rFonts w:ascii="Arial" w:hAnsi="Arial" w:cs="Arial"/>
        </w:rPr>
        <w:t xml:space="preserve"> i</w:t>
      </w:r>
      <w:r w:rsidR="00551BFD">
        <w:rPr>
          <w:rFonts w:ascii="Arial" w:hAnsi="Arial" w:cs="Arial"/>
        </w:rPr>
        <w:t xml:space="preserve">nformation to local youth services </w:t>
      </w:r>
      <w:r w:rsidRPr="00551BFD">
        <w:rPr>
          <w:rFonts w:ascii="Arial" w:hAnsi="Arial" w:cs="Arial"/>
        </w:rPr>
        <w:t>and prevent suicide in young people, aged between 11 -18 years, is set to launch in Stoke-on-Trent.</w:t>
      </w:r>
      <w:r w:rsidR="00EE4133">
        <w:rPr>
          <w:rFonts w:ascii="Arial" w:hAnsi="Arial" w:cs="Arial"/>
        </w:rPr>
        <w:t xml:space="preserve"> </w:t>
      </w:r>
    </w:p>
    <w:p w14:paraId="2C016326" w14:textId="213ECACA" w:rsidR="00EE4133" w:rsidRDefault="00EE4133">
      <w:pPr>
        <w:pStyle w:val="BodyB"/>
        <w:rPr>
          <w:rFonts w:ascii="Arial" w:hAnsi="Arial" w:cs="Arial"/>
        </w:rPr>
      </w:pPr>
    </w:p>
    <w:p w14:paraId="775DDEC4" w14:textId="318E20C9" w:rsidR="00065C3F" w:rsidRPr="00551BFD" w:rsidRDefault="00000000">
      <w:pPr>
        <w:pStyle w:val="BodyB"/>
        <w:rPr>
          <w:rFonts w:ascii="Arial" w:hAnsi="Arial" w:cs="Arial"/>
        </w:rPr>
      </w:pPr>
      <w:r w:rsidRPr="00551BFD">
        <w:rPr>
          <w:rFonts w:ascii="Arial" w:hAnsi="Arial" w:cs="Arial"/>
        </w:rPr>
        <w:t xml:space="preserve">The ‘UTH City’ app has been created following one year of extensive research </w:t>
      </w:r>
      <w:proofErr w:type="gramStart"/>
      <w:r w:rsidRPr="00551BFD">
        <w:rPr>
          <w:rFonts w:ascii="Arial" w:hAnsi="Arial" w:cs="Arial"/>
        </w:rPr>
        <w:t xml:space="preserve">by </w:t>
      </w:r>
      <w:r w:rsidR="000A43DD">
        <w:rPr>
          <w:rFonts w:ascii="Arial" w:hAnsi="Arial" w:cs="Arial"/>
        </w:rPr>
        <w:t xml:space="preserve"> Kings</w:t>
      </w:r>
      <w:proofErr w:type="gramEnd"/>
      <w:r w:rsidR="000A43DD">
        <w:rPr>
          <w:rFonts w:ascii="Arial" w:hAnsi="Arial" w:cs="Arial"/>
        </w:rPr>
        <w:t xml:space="preserve"> award winning </w:t>
      </w:r>
      <w:r w:rsidRPr="00551BFD">
        <w:rPr>
          <w:rFonts w:ascii="Arial" w:hAnsi="Arial" w:cs="Arial"/>
        </w:rPr>
        <w:t>Ruff &amp; Ruby Urban Youth Charity</w:t>
      </w:r>
      <w:r w:rsidR="000A43DD">
        <w:rPr>
          <w:rFonts w:ascii="Arial" w:hAnsi="Arial" w:cs="Arial"/>
        </w:rPr>
        <w:t xml:space="preserve"> </w:t>
      </w:r>
      <w:r w:rsidRPr="00551BFD">
        <w:rPr>
          <w:rFonts w:ascii="Arial" w:hAnsi="Arial" w:cs="Arial"/>
        </w:rPr>
        <w:t xml:space="preserve">and </w:t>
      </w:r>
      <w:r w:rsidR="000A43DD">
        <w:rPr>
          <w:rFonts w:ascii="Arial" w:hAnsi="Arial" w:cs="Arial"/>
        </w:rPr>
        <w:t xml:space="preserve"> the </w:t>
      </w:r>
      <w:r w:rsidRPr="00551BFD">
        <w:rPr>
          <w:rFonts w:ascii="Arial" w:hAnsi="Arial" w:cs="Arial"/>
        </w:rPr>
        <w:t xml:space="preserve">Stoke-on-Trent Youth Collective </w:t>
      </w:r>
      <w:r w:rsidR="000A43DD">
        <w:rPr>
          <w:rFonts w:ascii="Arial" w:hAnsi="Arial" w:cs="Arial"/>
        </w:rPr>
        <w:t xml:space="preserve">(citywide </w:t>
      </w:r>
      <w:proofErr w:type="spellStart"/>
      <w:r w:rsidR="000A43DD">
        <w:rPr>
          <w:rFonts w:ascii="Arial" w:hAnsi="Arial" w:cs="Arial"/>
        </w:rPr>
        <w:t>mutli</w:t>
      </w:r>
      <w:proofErr w:type="spellEnd"/>
      <w:r w:rsidR="000A43DD">
        <w:rPr>
          <w:rFonts w:ascii="Arial" w:hAnsi="Arial" w:cs="Arial"/>
        </w:rPr>
        <w:t xml:space="preserve">-agency  youth partnership) </w:t>
      </w:r>
      <w:r w:rsidRPr="00551BFD">
        <w:rPr>
          <w:rFonts w:ascii="Arial" w:hAnsi="Arial" w:cs="Arial"/>
        </w:rPr>
        <w:t>to provide a digital space</w:t>
      </w:r>
      <w:r w:rsidR="000A43DD">
        <w:rPr>
          <w:rFonts w:ascii="Arial" w:hAnsi="Arial" w:cs="Arial"/>
        </w:rPr>
        <w:t xml:space="preserve"> to signpost to </w:t>
      </w:r>
      <w:r w:rsidRPr="00551BFD">
        <w:rPr>
          <w:rFonts w:ascii="Arial" w:hAnsi="Arial" w:cs="Arial"/>
        </w:rPr>
        <w:t xml:space="preserve">youth engagement, </w:t>
      </w:r>
      <w:r w:rsidR="00551BFD" w:rsidRPr="00551BFD">
        <w:rPr>
          <w:rFonts w:ascii="Arial" w:hAnsi="Arial" w:cs="Arial"/>
        </w:rPr>
        <w:t>activities,</w:t>
      </w:r>
      <w:r w:rsidRPr="00551BFD">
        <w:rPr>
          <w:rFonts w:ascii="Arial" w:hAnsi="Arial" w:cs="Arial"/>
        </w:rPr>
        <w:t xml:space="preserve"> and support all in one place.</w:t>
      </w:r>
    </w:p>
    <w:p w14:paraId="6737EDA7" w14:textId="77777777" w:rsidR="00065C3F" w:rsidRPr="00551BFD" w:rsidRDefault="00065C3F">
      <w:pPr>
        <w:pStyle w:val="BodyB"/>
        <w:rPr>
          <w:rStyle w:val="NoneB"/>
          <w:rFonts w:ascii="Arial" w:hAnsi="Arial" w:cs="Arial"/>
        </w:rPr>
      </w:pPr>
    </w:p>
    <w:p w14:paraId="207D7175" w14:textId="444B0C92" w:rsidR="00551BFD" w:rsidRPr="00551BFD" w:rsidRDefault="00551BFD" w:rsidP="00551BFD">
      <w:pPr>
        <w:pStyle w:val="font8"/>
        <w:spacing w:before="0" w:beforeAutospacing="0" w:after="0" w:afterAutospacing="0"/>
        <w:textAlignment w:val="baseline"/>
        <w:rPr>
          <w:rStyle w:val="wixui-rich-texttext"/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</w:rPr>
        <w:t>The unique app</w:t>
      </w:r>
      <w:r w:rsidRPr="00551BFD">
        <w:rPr>
          <w:rFonts w:ascii="Arial" w:hAnsi="Arial" w:cs="Arial"/>
        </w:rPr>
        <w:t xml:space="preserve"> features such</w:t>
      </w:r>
      <w:r>
        <w:rPr>
          <w:rFonts w:ascii="Arial" w:hAnsi="Arial" w:cs="Arial"/>
        </w:rPr>
        <w:t xml:space="preserve"> </w:t>
      </w:r>
      <w:r w:rsidRPr="00551BFD">
        <w:rPr>
          <w:rFonts w:ascii="Arial" w:hAnsi="Arial" w:cs="Arial"/>
        </w:rPr>
        <w:t xml:space="preserve">local events, </w:t>
      </w:r>
      <w:r>
        <w:rPr>
          <w:rFonts w:ascii="Arial" w:hAnsi="Arial" w:cs="Arial"/>
        </w:rPr>
        <w:t xml:space="preserve">youth </w:t>
      </w:r>
      <w:r w:rsidRPr="00551BFD">
        <w:rPr>
          <w:rFonts w:ascii="Arial" w:hAnsi="Arial" w:cs="Arial"/>
        </w:rPr>
        <w:t>activities</w:t>
      </w:r>
      <w:r w:rsidR="00EE4133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</w:t>
      </w:r>
      <w:r w:rsidR="00EE4133">
        <w:rPr>
          <w:rFonts w:ascii="Arial" w:hAnsi="Arial" w:cs="Arial"/>
        </w:rPr>
        <w:t>clubs,</w:t>
      </w:r>
      <w:r w:rsidRPr="00551BFD">
        <w:rPr>
          <w:rFonts w:ascii="Arial" w:hAnsi="Arial" w:cs="Arial"/>
        </w:rPr>
        <w:t xml:space="preserve"> education, training, jobs, </w:t>
      </w:r>
      <w:r w:rsidR="00EE4133" w:rsidRPr="00551BFD">
        <w:rPr>
          <w:rFonts w:ascii="Arial" w:hAnsi="Arial" w:cs="Arial"/>
        </w:rPr>
        <w:t>apprenticeships,</w:t>
      </w:r>
      <w:r w:rsidRPr="00551BFD">
        <w:rPr>
          <w:rFonts w:ascii="Arial" w:hAnsi="Arial" w:cs="Arial"/>
        </w:rPr>
        <w:t xml:space="preserve"> and support services</w:t>
      </w:r>
      <w:r>
        <w:rPr>
          <w:rStyle w:val="wixui-rich-texttext"/>
          <w:rFonts w:ascii="Arial" w:hAnsi="Arial" w:cs="Arial"/>
          <w:bdr w:val="none" w:sz="0" w:space="0" w:color="auto" w:frame="1"/>
        </w:rPr>
        <w:t>, along with v</w:t>
      </w:r>
      <w:r w:rsidRPr="00551BFD">
        <w:rPr>
          <w:rStyle w:val="wixui-rich-texttext"/>
          <w:rFonts w:ascii="Arial" w:hAnsi="Arial" w:cs="Arial"/>
          <w:bdr w:val="none" w:sz="0" w:space="0" w:color="auto" w:frame="1"/>
        </w:rPr>
        <w:t>olunteering opportunities</w:t>
      </w:r>
      <w:r w:rsidR="00EE4133">
        <w:rPr>
          <w:rStyle w:val="wixui-rich-texttext"/>
          <w:rFonts w:ascii="Arial" w:hAnsi="Arial" w:cs="Arial"/>
          <w:bdr w:val="none" w:sz="0" w:space="0" w:color="auto" w:frame="1"/>
        </w:rPr>
        <w:t>,</w:t>
      </w:r>
      <w:r w:rsidRPr="00551BFD">
        <w:rPr>
          <w:rStyle w:val="wixui-rich-texttext"/>
          <w:rFonts w:ascii="Arial" w:hAnsi="Arial" w:cs="Arial"/>
          <w:bdr w:val="none" w:sz="0" w:space="0" w:color="auto" w:frame="1"/>
        </w:rPr>
        <w:t xml:space="preserve"> </w:t>
      </w:r>
    </w:p>
    <w:p w14:paraId="69E09A29" w14:textId="1FD4474D" w:rsidR="00551BFD" w:rsidRDefault="00EE4133" w:rsidP="00551BFD">
      <w:pPr>
        <w:pStyle w:val="font8"/>
        <w:spacing w:before="0" w:beforeAutospacing="0" w:after="0" w:afterAutospacing="0"/>
        <w:textAlignment w:val="baseline"/>
        <w:rPr>
          <w:rStyle w:val="wixui-rich-texttext"/>
          <w:rFonts w:ascii="Arial" w:hAnsi="Arial" w:cs="Arial"/>
          <w:bdr w:val="none" w:sz="0" w:space="0" w:color="auto" w:frame="1"/>
        </w:rPr>
      </w:pPr>
      <w:r>
        <w:rPr>
          <w:rStyle w:val="wixui-rich-texttext"/>
          <w:rFonts w:ascii="Arial" w:hAnsi="Arial" w:cs="Arial"/>
          <w:bdr w:val="none" w:sz="0" w:space="0" w:color="auto" w:frame="1"/>
        </w:rPr>
        <w:t>n</w:t>
      </w:r>
      <w:r w:rsidR="00551BFD" w:rsidRPr="00551BFD">
        <w:rPr>
          <w:rStyle w:val="wixui-rich-texttext"/>
          <w:rFonts w:ascii="Arial" w:hAnsi="Arial" w:cs="Arial"/>
          <w:bdr w:val="none" w:sz="0" w:space="0" w:color="auto" w:frame="1"/>
        </w:rPr>
        <w:t xml:space="preserve">ewcomer talent spotlight </w:t>
      </w:r>
      <w:r w:rsidR="00551BFD">
        <w:rPr>
          <w:rStyle w:val="wixui-rich-texttext"/>
          <w:rFonts w:ascii="Arial" w:hAnsi="Arial" w:cs="Arial"/>
          <w:bdr w:val="none" w:sz="0" w:space="0" w:color="auto" w:frame="1"/>
        </w:rPr>
        <w:t xml:space="preserve">and a </w:t>
      </w:r>
      <w:r w:rsidR="00551BFD" w:rsidRPr="00551BFD">
        <w:rPr>
          <w:rStyle w:val="wixui-rich-texttext"/>
          <w:rFonts w:ascii="Arial" w:hAnsi="Arial" w:cs="Arial"/>
          <w:bdr w:val="none" w:sz="0" w:space="0" w:color="auto" w:frame="1"/>
        </w:rPr>
        <w:t>Youth voice platform</w:t>
      </w:r>
      <w:r>
        <w:rPr>
          <w:rStyle w:val="wixui-rich-texttext"/>
          <w:rFonts w:ascii="Arial" w:hAnsi="Arial" w:cs="Arial"/>
          <w:bdr w:val="none" w:sz="0" w:space="0" w:color="auto" w:frame="1"/>
        </w:rPr>
        <w:t xml:space="preserve"> with contacts to local MP’s.</w:t>
      </w:r>
      <w:r w:rsidR="00551BFD">
        <w:rPr>
          <w:rStyle w:val="wixui-rich-texttext"/>
          <w:rFonts w:ascii="Arial" w:hAnsi="Arial" w:cs="Arial"/>
          <w:bdr w:val="none" w:sz="0" w:space="0" w:color="auto" w:frame="1"/>
        </w:rPr>
        <w:t xml:space="preserve"> </w:t>
      </w:r>
    </w:p>
    <w:p w14:paraId="20127CD4" w14:textId="77777777" w:rsidR="00551BFD" w:rsidRDefault="00551BFD" w:rsidP="00551BFD">
      <w:pPr>
        <w:pStyle w:val="font8"/>
        <w:spacing w:before="0" w:beforeAutospacing="0" w:after="0" w:afterAutospacing="0"/>
        <w:textAlignment w:val="baseline"/>
        <w:rPr>
          <w:rStyle w:val="wixui-rich-texttext"/>
          <w:rFonts w:ascii="Arial" w:hAnsi="Arial" w:cs="Arial"/>
          <w:bdr w:val="none" w:sz="0" w:space="0" w:color="auto" w:frame="1"/>
        </w:rPr>
      </w:pPr>
    </w:p>
    <w:p w14:paraId="67A50173" w14:textId="48CDF116" w:rsidR="00065C3F" w:rsidRDefault="00551BFD" w:rsidP="00551BFD">
      <w:pPr>
        <w:pStyle w:val="font8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551BFD">
        <w:rPr>
          <w:rFonts w:ascii="Arial" w:hAnsi="Arial" w:cs="Arial"/>
        </w:rPr>
        <w:t>he app also has</w:t>
      </w:r>
      <w:r w:rsidR="000A43DD">
        <w:rPr>
          <w:rFonts w:ascii="Arial" w:hAnsi="Arial" w:cs="Arial"/>
        </w:rPr>
        <w:t xml:space="preserve"> a ‘sign in </w:t>
      </w:r>
      <w:proofErr w:type="gramStart"/>
      <w:r w:rsidR="000A43DD">
        <w:rPr>
          <w:rFonts w:ascii="Arial" w:hAnsi="Arial" w:cs="Arial"/>
        </w:rPr>
        <w:t>‘ feature</w:t>
      </w:r>
      <w:proofErr w:type="gramEnd"/>
      <w:r w:rsidR="000A43DD">
        <w:rPr>
          <w:rFonts w:ascii="Arial" w:hAnsi="Arial" w:cs="Arial"/>
        </w:rPr>
        <w:t xml:space="preserve">  with</w:t>
      </w:r>
      <w:r w:rsidRPr="00551BFD">
        <w:rPr>
          <w:rFonts w:ascii="Arial" w:hAnsi="Arial" w:cs="Arial"/>
        </w:rPr>
        <w:t xml:space="preserve"> </w:t>
      </w:r>
      <w:proofErr w:type="spellStart"/>
      <w:r w:rsidRPr="00551BFD">
        <w:rPr>
          <w:rFonts w:ascii="Arial" w:hAnsi="Arial" w:cs="Arial"/>
        </w:rPr>
        <w:t>it</w:t>
      </w:r>
      <w:r w:rsidR="000A43DD">
        <w:rPr>
          <w:rFonts w:ascii="Arial" w:hAnsi="Arial" w:cs="Arial"/>
        </w:rPr>
        <w:t>’</w:t>
      </w:r>
      <w:r w:rsidRPr="00551BFD">
        <w:rPr>
          <w:rFonts w:ascii="Arial" w:hAnsi="Arial" w:cs="Arial"/>
        </w:rPr>
        <w:t>s</w:t>
      </w:r>
      <w:proofErr w:type="spellEnd"/>
      <w:r w:rsidRPr="00551BFD">
        <w:rPr>
          <w:rFonts w:ascii="Arial" w:hAnsi="Arial" w:cs="Arial"/>
        </w:rPr>
        <w:t xml:space="preserve"> own unique suicide prevention button, which is linked to under </w:t>
      </w:r>
      <w:r w:rsidR="000A43DD">
        <w:rPr>
          <w:rFonts w:ascii="Arial" w:hAnsi="Arial" w:cs="Arial"/>
        </w:rPr>
        <w:t xml:space="preserve"> the </w:t>
      </w:r>
      <w:r w:rsidRPr="00551BFD">
        <w:rPr>
          <w:rFonts w:ascii="Arial" w:hAnsi="Arial" w:cs="Arial"/>
        </w:rPr>
        <w:t>18s crisis care team and Staffordshire Police. U</w:t>
      </w:r>
      <w:proofErr w:type="spellStart"/>
      <w:r w:rsidRPr="00551BFD">
        <w:rPr>
          <w:rFonts w:ascii="Arial" w:hAnsi="Arial" w:cs="Arial"/>
          <w:lang w:val="nl-NL"/>
        </w:rPr>
        <w:t>sers</w:t>
      </w:r>
      <w:proofErr w:type="spellEnd"/>
      <w:r w:rsidRPr="00551BFD">
        <w:rPr>
          <w:rFonts w:ascii="Arial" w:hAnsi="Arial" w:cs="Arial"/>
          <w:lang w:val="nl-NL"/>
        </w:rPr>
        <w:t xml:space="preserve"> </w:t>
      </w:r>
      <w:r w:rsidRPr="00551BFD">
        <w:rPr>
          <w:rFonts w:ascii="Arial" w:hAnsi="Arial" w:cs="Arial"/>
        </w:rPr>
        <w:t>can also access a ‘talk to support</w:t>
      </w:r>
      <w:r w:rsidR="00EE4133" w:rsidRPr="00551BFD">
        <w:rPr>
          <w:rFonts w:ascii="Arial" w:hAnsi="Arial" w:cs="Arial"/>
        </w:rPr>
        <w:t xml:space="preserve">’ </w:t>
      </w:r>
      <w:r w:rsidR="00EE4133">
        <w:rPr>
          <w:rFonts w:ascii="Arial" w:hAnsi="Arial" w:cs="Arial"/>
        </w:rPr>
        <w:t>feature</w:t>
      </w:r>
      <w:r>
        <w:rPr>
          <w:rFonts w:ascii="Arial" w:hAnsi="Arial" w:cs="Arial"/>
        </w:rPr>
        <w:t xml:space="preserve"> which</w:t>
      </w:r>
      <w:r w:rsidR="00EE4133">
        <w:rPr>
          <w:rFonts w:ascii="Arial" w:hAnsi="Arial" w:cs="Arial"/>
        </w:rPr>
        <w:t xml:space="preserve"> </w:t>
      </w:r>
      <w:r w:rsidRPr="00551BFD">
        <w:rPr>
          <w:rFonts w:ascii="Arial" w:hAnsi="Arial" w:cs="Arial"/>
        </w:rPr>
        <w:t>directs</w:t>
      </w:r>
      <w:r>
        <w:rPr>
          <w:rFonts w:ascii="Arial" w:hAnsi="Arial" w:cs="Arial"/>
        </w:rPr>
        <w:t xml:space="preserve"> a ‘please check in on me’ </w:t>
      </w:r>
      <w:r w:rsidR="00EE4133">
        <w:rPr>
          <w:rFonts w:ascii="Arial" w:hAnsi="Arial" w:cs="Arial"/>
        </w:rPr>
        <w:t xml:space="preserve">feature </w:t>
      </w:r>
      <w:r w:rsidR="00EE4133" w:rsidRPr="00551BFD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your child’s </w:t>
      </w:r>
      <w:r w:rsidRPr="00551BFD">
        <w:rPr>
          <w:rFonts w:ascii="Arial" w:hAnsi="Arial" w:cs="Arial"/>
        </w:rPr>
        <w:t>personal ‘safe’ contacts adding an extra layer of support</w:t>
      </w:r>
      <w:r>
        <w:rPr>
          <w:rFonts w:ascii="Arial" w:hAnsi="Arial" w:cs="Arial"/>
        </w:rPr>
        <w:t xml:space="preserve"> for if they are ever struggling.</w:t>
      </w:r>
    </w:p>
    <w:p w14:paraId="2854B5C3" w14:textId="77777777" w:rsidR="00EE4133" w:rsidRDefault="00EE4133" w:rsidP="00551BFD">
      <w:pPr>
        <w:pStyle w:val="font8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5C5B60F" w14:textId="7C88E077" w:rsidR="00EE4133" w:rsidRPr="00551BFD" w:rsidRDefault="00EE4133" w:rsidP="00EE4133">
      <w:pPr>
        <w:pStyle w:val="BodyB"/>
        <w:rPr>
          <w:rFonts w:ascii="Arial" w:hAnsi="Arial" w:cs="Arial"/>
        </w:rPr>
      </w:pPr>
      <w:r>
        <w:rPr>
          <w:rFonts w:ascii="Arial" w:hAnsi="Arial" w:cs="Arial"/>
        </w:rPr>
        <w:t xml:space="preserve">We have had the </w:t>
      </w:r>
      <w:proofErr w:type="spellStart"/>
      <w:r>
        <w:rPr>
          <w:rFonts w:ascii="Arial" w:hAnsi="Arial" w:cs="Arial"/>
        </w:rPr>
        <w:t>Uth</w:t>
      </w:r>
      <w:proofErr w:type="spellEnd"/>
      <w:r>
        <w:rPr>
          <w:rFonts w:ascii="Arial" w:hAnsi="Arial" w:cs="Arial"/>
        </w:rPr>
        <w:t xml:space="preserve"> city team in school today to inform </w:t>
      </w:r>
      <w:r w:rsidR="00D917FF">
        <w:rPr>
          <w:rFonts w:ascii="Arial" w:hAnsi="Arial" w:cs="Arial"/>
        </w:rPr>
        <w:t>students about</w:t>
      </w:r>
      <w:r>
        <w:rPr>
          <w:rFonts w:ascii="Arial" w:hAnsi="Arial" w:cs="Arial"/>
        </w:rPr>
        <w:t xml:space="preserve"> the app and the project is endorsed by Stoke on Trent city council, Staffordshire police </w:t>
      </w:r>
      <w:r w:rsidR="00D917FF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the </w:t>
      </w:r>
      <w:proofErr w:type="gramStart"/>
      <w:r>
        <w:rPr>
          <w:rFonts w:ascii="Arial" w:hAnsi="Arial" w:cs="Arial"/>
        </w:rPr>
        <w:t>NHS .</w:t>
      </w:r>
      <w:proofErr w:type="gramEnd"/>
      <w:r>
        <w:rPr>
          <w:rFonts w:ascii="Arial" w:hAnsi="Arial" w:cs="Arial"/>
        </w:rPr>
        <w:t xml:space="preserve"> </w:t>
      </w:r>
    </w:p>
    <w:p w14:paraId="0CE62396" w14:textId="77777777" w:rsidR="00EE4133" w:rsidRPr="00551BFD" w:rsidRDefault="00EE4133" w:rsidP="00EE4133">
      <w:pPr>
        <w:pStyle w:val="BodyB"/>
        <w:rPr>
          <w:rStyle w:val="NoneB"/>
          <w:rFonts w:ascii="Arial" w:hAnsi="Arial" w:cs="Arial"/>
        </w:rPr>
      </w:pPr>
    </w:p>
    <w:p w14:paraId="3A13A3F9" w14:textId="73EFE591" w:rsidR="00EE4133" w:rsidRDefault="00551BFD">
      <w:pPr>
        <w:pStyle w:val="BodyB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4133">
        <w:rPr>
          <w:rFonts w:ascii="Arial" w:hAnsi="Arial" w:cs="Arial"/>
        </w:rPr>
        <w:t>l</w:t>
      </w:r>
      <w:r>
        <w:rPr>
          <w:rFonts w:ascii="Arial" w:hAnsi="Arial" w:cs="Arial"/>
        </w:rPr>
        <w:t>ea</w:t>
      </w:r>
      <w:r w:rsidR="00EE4133">
        <w:rPr>
          <w:rFonts w:ascii="Arial" w:hAnsi="Arial" w:cs="Arial"/>
        </w:rPr>
        <w:t>s</w:t>
      </w:r>
      <w:r>
        <w:rPr>
          <w:rFonts w:ascii="Arial" w:hAnsi="Arial" w:cs="Arial"/>
        </w:rPr>
        <w:t>e use the QR code to encourage your child</w:t>
      </w:r>
      <w:r w:rsidR="00EE41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sign up</w:t>
      </w:r>
      <w:r w:rsidR="00EE4133">
        <w:rPr>
          <w:rFonts w:ascii="Arial" w:hAnsi="Arial" w:cs="Arial"/>
        </w:rPr>
        <w:t xml:space="preserve"> on both apple &amp; android.</w:t>
      </w:r>
      <w:r w:rsidR="00EE4133">
        <w:rPr>
          <w:rFonts w:ascii="Arial" w:hAnsi="Arial" w:cs="Arial"/>
        </w:rPr>
        <w:br/>
      </w:r>
    </w:p>
    <w:p w14:paraId="1E6417DA" w14:textId="4A0934E6" w:rsidR="00065C3F" w:rsidRPr="00551BFD" w:rsidRDefault="00EE4133">
      <w:pPr>
        <w:pStyle w:val="BodyB"/>
        <w:rPr>
          <w:rStyle w:val="NoneB"/>
          <w:rFonts w:ascii="Arial" w:hAnsi="Arial" w:cs="Arial"/>
        </w:rPr>
      </w:pPr>
      <w:r>
        <w:rPr>
          <w:rFonts w:ascii="Arial" w:hAnsi="Arial" w:cs="Arial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5E3F3744" wp14:editId="367DD1E5">
            <wp:extent cx="1012986" cy="887730"/>
            <wp:effectExtent l="0" t="0" r="3175" b="1270"/>
            <wp:docPr id="758897017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97017" name="Picture 1" descr="A black background with white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88" cy="92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713A0" w14:textId="77777777" w:rsidR="00065C3F" w:rsidRPr="00551BFD" w:rsidRDefault="00065C3F">
      <w:pPr>
        <w:pStyle w:val="BodyB"/>
        <w:rPr>
          <w:rStyle w:val="NoneB"/>
          <w:rFonts w:ascii="Arial" w:hAnsi="Arial" w:cs="Arial"/>
        </w:rPr>
      </w:pPr>
    </w:p>
    <w:p w14:paraId="5ED8A263" w14:textId="2476DC1C" w:rsidR="00065C3F" w:rsidRPr="00551BFD" w:rsidRDefault="00551BFD">
      <w:pPr>
        <w:pStyle w:val="BodyB"/>
        <w:rPr>
          <w:rStyle w:val="None"/>
          <w:rFonts w:ascii="Arial" w:hAnsi="Arial" w:cs="Arial"/>
        </w:rPr>
      </w:pPr>
      <w:r w:rsidRPr="00551BFD">
        <w:rPr>
          <w:rFonts w:ascii="Arial" w:hAnsi="Arial" w:cs="Arial"/>
        </w:rPr>
        <w:t xml:space="preserve">For more information visit </w:t>
      </w:r>
      <w:r w:rsidR="000A43DD">
        <w:rPr>
          <w:rFonts w:ascii="Arial" w:hAnsi="Arial" w:cs="Arial"/>
        </w:rPr>
        <w:t xml:space="preserve">  the UTH CITY page  on  </w:t>
      </w:r>
      <w:r w:rsidRPr="00551BFD">
        <w:rPr>
          <w:rFonts w:ascii="Arial" w:hAnsi="Arial" w:cs="Arial"/>
        </w:rPr>
        <w:t xml:space="preserve">Ruff </w:t>
      </w:r>
      <w:r w:rsidR="000A43DD">
        <w:rPr>
          <w:rFonts w:ascii="Arial" w:hAnsi="Arial" w:cs="Arial"/>
        </w:rPr>
        <w:t xml:space="preserve">&amp; </w:t>
      </w:r>
      <w:r w:rsidRPr="00551BFD">
        <w:rPr>
          <w:rFonts w:ascii="Arial" w:hAnsi="Arial" w:cs="Arial"/>
        </w:rPr>
        <w:t xml:space="preserve">Ruby Urban Youth Charity </w:t>
      </w:r>
      <w:hyperlink r:id="rId7" w:history="1">
        <w:r w:rsidRPr="00551BFD">
          <w:rPr>
            <w:rStyle w:val="Hyperlink0"/>
            <w:rFonts w:ascii="Arial" w:hAnsi="Arial" w:cs="Arial"/>
            <w:sz w:val="24"/>
            <w:szCs w:val="24"/>
          </w:rPr>
          <w:t>www.ruffandruby.com</w:t>
        </w:r>
      </w:hyperlink>
      <w:r w:rsidRPr="00551BFD">
        <w:rPr>
          <w:rStyle w:val="None"/>
          <w:rFonts w:ascii="Arial" w:hAnsi="Arial" w:cs="Arial"/>
        </w:rPr>
        <w:t xml:space="preserve"> </w:t>
      </w:r>
      <w:r w:rsidR="000A43DD">
        <w:rPr>
          <w:rStyle w:val="None"/>
          <w:rFonts w:ascii="Arial" w:hAnsi="Arial" w:cs="Arial"/>
        </w:rPr>
        <w:t xml:space="preserve"> or the </w:t>
      </w:r>
      <w:r w:rsidRPr="00551BFD">
        <w:rPr>
          <w:rStyle w:val="None"/>
          <w:rFonts w:ascii="Arial" w:hAnsi="Arial" w:cs="Arial"/>
        </w:rPr>
        <w:t xml:space="preserve">SOTYC </w:t>
      </w:r>
      <w:hyperlink r:id="rId8" w:history="1">
        <w:r w:rsidRPr="00551BFD">
          <w:rPr>
            <w:rStyle w:val="Hyperlink0"/>
            <w:rFonts w:ascii="Arial" w:hAnsi="Arial" w:cs="Arial"/>
            <w:sz w:val="24"/>
            <w:szCs w:val="24"/>
          </w:rPr>
          <w:t>www.sotyc.co.uk</w:t>
        </w:r>
      </w:hyperlink>
      <w:r w:rsidR="00EE4133">
        <w:rPr>
          <w:rStyle w:val="Hyperlink0"/>
          <w:rFonts w:ascii="Arial" w:hAnsi="Arial" w:cs="Arial"/>
          <w:sz w:val="24"/>
          <w:szCs w:val="24"/>
        </w:rPr>
        <w:t>.</w:t>
      </w:r>
    </w:p>
    <w:p w14:paraId="37DA9D53" w14:textId="77777777" w:rsidR="00065C3F" w:rsidRPr="00551BFD" w:rsidRDefault="00065C3F">
      <w:pPr>
        <w:pStyle w:val="BodyB"/>
        <w:rPr>
          <w:rStyle w:val="NoneB"/>
          <w:rFonts w:ascii="Arial" w:hAnsi="Arial" w:cs="Arial"/>
        </w:rPr>
      </w:pPr>
    </w:p>
    <w:p w14:paraId="1842019B" w14:textId="2A4E6B40" w:rsidR="00065C3F" w:rsidRPr="00EE4133" w:rsidRDefault="00551BFD">
      <w:pPr>
        <w:pStyle w:val="BodyB"/>
        <w:rPr>
          <w:rStyle w:val="None"/>
          <w:rFonts w:ascii="Arial" w:hAnsi="Arial" w:cs="Arial"/>
        </w:rPr>
      </w:pPr>
      <w:r w:rsidRPr="00EE4133">
        <w:rPr>
          <w:rStyle w:val="None"/>
          <w:rFonts w:ascii="Arial" w:hAnsi="Arial" w:cs="Arial"/>
        </w:rPr>
        <w:t>Yours sincerely</w:t>
      </w:r>
    </w:p>
    <w:p w14:paraId="41188FE1" w14:textId="77777777" w:rsidR="00551BFD" w:rsidRDefault="00551BFD">
      <w:pPr>
        <w:pStyle w:val="BodyB"/>
        <w:rPr>
          <w:rStyle w:val="None"/>
          <w:rFonts w:ascii="Helvetica Neue" w:hAnsi="Helvetica Neue"/>
          <w:b/>
          <w:bCs/>
          <w:sz w:val="28"/>
          <w:szCs w:val="28"/>
        </w:rPr>
      </w:pPr>
    </w:p>
    <w:p w14:paraId="55B0B971" w14:textId="77777777" w:rsidR="00551BFD" w:rsidRDefault="00551BFD">
      <w:pPr>
        <w:pStyle w:val="BodyB"/>
        <w:rPr>
          <w:rStyle w:val="None"/>
          <w:rFonts w:ascii="Helvetica Neue" w:eastAsia="Helvetica Neue" w:hAnsi="Helvetica Neue" w:cs="Helvetica Neue"/>
          <w:sz w:val="28"/>
          <w:szCs w:val="28"/>
        </w:rPr>
      </w:pPr>
    </w:p>
    <w:p w14:paraId="2357F302" w14:textId="7B2F40D0" w:rsidR="00065C3F" w:rsidRDefault="00065C3F">
      <w:pPr>
        <w:pStyle w:val="BodyB"/>
      </w:pPr>
    </w:p>
    <w:sectPr w:rsidR="00065C3F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8634B" w14:textId="77777777" w:rsidR="00946613" w:rsidRDefault="00946613">
      <w:r>
        <w:separator/>
      </w:r>
    </w:p>
  </w:endnote>
  <w:endnote w:type="continuationSeparator" w:id="0">
    <w:p w14:paraId="6A7D970A" w14:textId="77777777" w:rsidR="00946613" w:rsidRDefault="0094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83EF" w14:textId="77777777" w:rsidR="00065C3F" w:rsidRDefault="00065C3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BBAEE" w14:textId="77777777" w:rsidR="00946613" w:rsidRDefault="00946613">
      <w:r>
        <w:separator/>
      </w:r>
    </w:p>
  </w:footnote>
  <w:footnote w:type="continuationSeparator" w:id="0">
    <w:p w14:paraId="78FACC99" w14:textId="77777777" w:rsidR="00946613" w:rsidRDefault="00946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79664" w14:textId="77777777" w:rsidR="00065C3F" w:rsidRDefault="00065C3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3F"/>
    <w:rsid w:val="00065C3F"/>
    <w:rsid w:val="000A43DD"/>
    <w:rsid w:val="002C4802"/>
    <w:rsid w:val="00551BFD"/>
    <w:rsid w:val="007776FC"/>
    <w:rsid w:val="00946613"/>
    <w:rsid w:val="00B17B7E"/>
    <w:rsid w:val="00D917FF"/>
    <w:rsid w:val="00E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34061"/>
  <w15:docId w15:val="{82AE011F-A8CA-244B-828B-30F70AB8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B">
    <w:name w:val="None B"/>
    <w:rPr>
      <w:lang w:val="en-US"/>
    </w:rPr>
  </w:style>
  <w:style w:type="paragraph" w:styleId="Title">
    <w:name w:val="Title"/>
    <w:next w:val="BodyA"/>
    <w:uiPriority w:val="10"/>
    <w:qFormat/>
    <w:pPr>
      <w:keepNext/>
    </w:pPr>
    <w:rPr>
      <w:rFonts w:ascii="Helvetica Neue" w:eastAsia="Helvetica Neue" w:hAnsi="Helvetica Neue" w:cs="Helvetica Neue"/>
      <w:b/>
      <w:bCs/>
      <w:color w:val="000000"/>
      <w:sz w:val="60"/>
      <w:szCs w:val="6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A">
    <w:name w:val="None A"/>
    <w:rPr>
      <w:lang w:val="en-US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FF"/>
      <w:sz w:val="28"/>
      <w:szCs w:val="28"/>
      <w:u w:val="single" w:color="0000FF"/>
    </w:rPr>
  </w:style>
  <w:style w:type="character" w:customStyle="1" w:styleId="Hyperlink1">
    <w:name w:val="Hyperlink.1"/>
    <w:basedOn w:val="None"/>
    <w:rPr>
      <w:rFonts w:ascii="Helvetica Neue" w:eastAsia="Helvetica Neue" w:hAnsi="Helvetica Neue" w:cs="Helvetica Neue"/>
      <w:b/>
      <w:bCs/>
      <w:sz w:val="28"/>
      <w:szCs w:val="28"/>
      <w:u w:val="single"/>
    </w:rPr>
  </w:style>
  <w:style w:type="paragraph" w:customStyle="1" w:styleId="font8">
    <w:name w:val="font_8"/>
    <w:basedOn w:val="Normal"/>
    <w:rsid w:val="00551B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customStyle="1" w:styleId="wixui-rich-texttext">
    <w:name w:val="wixui-rich-text__text"/>
    <w:basedOn w:val="DefaultParagraphFont"/>
    <w:rsid w:val="00551BFD"/>
  </w:style>
  <w:style w:type="character" w:styleId="UnresolvedMention">
    <w:name w:val="Unresolved Mention"/>
    <w:basedOn w:val="DefaultParagraphFont"/>
    <w:uiPriority w:val="99"/>
    <w:semiHidden/>
    <w:unhideWhenUsed/>
    <w:rsid w:val="000A4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tyc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uffandruby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Dawn Deaville</cp:lastModifiedBy>
  <cp:revision>4</cp:revision>
  <dcterms:created xsi:type="dcterms:W3CDTF">2025-03-12T05:42:00Z</dcterms:created>
  <dcterms:modified xsi:type="dcterms:W3CDTF">2025-04-30T06:26:00Z</dcterms:modified>
</cp:coreProperties>
</file>